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Letter of Designation of Mediator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Shenzhen </w:t>
      </w:r>
      <w:r>
        <w:rPr>
          <w:rFonts w:hint="eastAsia" w:ascii="Times New Roman" w:hAnsi="Times New Roman" w:cs="Times New Roman"/>
        </w:rPr>
        <w:t xml:space="preserve">Court of </w:t>
      </w:r>
      <w:r>
        <w:rPr>
          <w:rFonts w:ascii="Times New Roman" w:hAnsi="Times New Roman" w:cs="Times New Roman"/>
        </w:rPr>
        <w:t xml:space="preserve">International Arbitration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SCIA) Mediation Center: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 the dispute between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    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Applicant)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    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Respondent)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concerning</w:t>
      </w:r>
      <w:r>
        <w:rPr>
          <w:rFonts w:hint="eastAsia" w:ascii="Times New Roman" w:hAnsi="Times New Roman" w:cs="Times New Roman"/>
        </w:rPr>
        <w:t xml:space="preserve">  </w:t>
      </w:r>
      <w:r>
        <w:rPr>
          <w:spacing w:val="6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nature of dispute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we agree to desig</w:t>
      </w:r>
      <w:bookmarkStart w:id="0" w:name="_GoBack"/>
      <w:bookmarkEnd w:id="0"/>
      <w:r>
        <w:rPr>
          <w:rFonts w:ascii="Times New Roman" w:hAnsi="Times New Roman" w:cs="Times New Roman"/>
        </w:rPr>
        <w:t>nate the following mediator(s) according to the following options: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 sole mediator jointly appointed by us and the opposing party.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 sole mediator jointly appointed by us and the opposing party, with the </w:t>
      </w:r>
      <w:r>
        <w:rPr>
          <w:rFonts w:hint="eastAsia" w:ascii="Times New Roman" w:hAnsi="Times New Roman" w:cs="Times New Roman"/>
        </w:rPr>
        <w:t xml:space="preserve">SCIA </w:t>
      </w:r>
      <w:r>
        <w:rPr>
          <w:rFonts w:ascii="Times New Roman" w:hAnsi="Times New Roman" w:cs="Times New Roman"/>
        </w:rPr>
        <w:t>Mediation Center acting as the appointing authority.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One/three mediator(s) selected from the list of mediator candidates recommended by the </w:t>
      </w:r>
      <w:r>
        <w:rPr>
          <w:rFonts w:hint="eastAsia" w:ascii="Times New Roman" w:hAnsi="Times New Roman" w:cs="Times New Roman"/>
        </w:rPr>
        <w:t xml:space="preserve">SCIA </w:t>
      </w:r>
      <w:r>
        <w:rPr>
          <w:rFonts w:ascii="Times New Roman" w:hAnsi="Times New Roman" w:cs="Times New Roman"/>
        </w:rPr>
        <w:t>Mediation Center.</w:t>
      </w:r>
    </w:p>
    <w:p>
      <w:pPr>
        <w:rPr>
          <w:rFonts w:ascii="Times New Roman" w:hAnsi="Times New Roman" w:cs="Times New Roman"/>
        </w:rPr>
      </w:pPr>
    </w:p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Applicant/Respondent):</w:t>
      </w:r>
      <w:r>
        <w:rPr>
          <w:rFonts w:hint="eastAsia" w:ascii="Times New Roman" w:hAnsi="Times New Roman" w:cs="Times New Roman"/>
        </w:rPr>
        <w:t xml:space="preserve">      </w:t>
      </w:r>
    </w:p>
    <w:p>
      <w:pPr>
        <w:rPr>
          <w:rFonts w:ascii="Times New Roman" w:hAnsi="Times New Roman" w:cs="Times New Roman"/>
        </w:rPr>
      </w:pPr>
    </w:p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>
        <w:rPr>
          <w:rFonts w:hint="eastAsia" w:ascii="Times New Roman" w:hAnsi="Times New Roman" w:cs="Times New Roman"/>
        </w:rPr>
        <w:t xml:space="preserve">                    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GU5NDM5NTQ2OTc5OTYzMTE4NjViYjc2YjVjMzQifQ=="/>
  </w:docVars>
  <w:rsids>
    <w:rsidRoot w:val="547A4580"/>
    <w:rsid w:val="00277D88"/>
    <w:rsid w:val="00354563"/>
    <w:rsid w:val="0036068D"/>
    <w:rsid w:val="00792306"/>
    <w:rsid w:val="00B40837"/>
    <w:rsid w:val="00FC5815"/>
    <w:rsid w:val="10916FA8"/>
    <w:rsid w:val="20F879A7"/>
    <w:rsid w:val="547A4580"/>
    <w:rsid w:val="5857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3">
    <w:name w:val="Balloon Text"/>
    <w:basedOn w:val="1"/>
    <w:link w:val="7"/>
    <w:uiPriority w:val="0"/>
    <w:rPr>
      <w:sz w:val="18"/>
      <w:szCs w:val="18"/>
    </w:rPr>
  </w:style>
  <w:style w:type="paragraph" w:customStyle="1" w:styleId="6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批注框文本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706</Characters>
  <Lines>6</Lines>
  <Paragraphs>1</Paragraphs>
  <TotalTime>18</TotalTime>
  <ScaleCrop>false</ScaleCrop>
  <LinksUpToDate>false</LinksUpToDate>
  <CharactersWithSpaces>894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2024-06-19T10:21:00Z</dcterms:created>
  <dc:creator>wzy</dc:creator>
  <cp:lastModifiedBy>wzy</cp:lastModifiedBy>
  <dcterms:modified xsi:type="dcterms:W3CDTF">2024-07-05T08:44:36Z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6FBA1474F6B94A1CBD693C733B87345C_13</vt:lpwstr>
  </property>
</Properties>
</file>