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Times New Roman Regular" w:hAnsi="Times New Roman Regular" w:cs="Times New Roman Regular"/>
          <w:b/>
          <w:bCs/>
          <w:sz w:val="24"/>
        </w:rPr>
      </w:pPr>
      <w:r>
        <w:rPr>
          <w:rFonts w:ascii="Times New Roman Regular" w:hAnsi="Times New Roman Regular" w:cs="Times New Roman Regular"/>
          <w:b/>
          <w:bCs/>
          <w:sz w:val="24"/>
        </w:rPr>
        <w:t>Evidence Catalog</w:t>
      </w:r>
    </w:p>
    <w:p>
      <w:pPr>
        <w:spacing w:line="480" w:lineRule="exact"/>
        <w:jc w:val="center"/>
        <w:rPr>
          <w:rFonts w:ascii="Times New Roman Regular" w:hAnsi="Times New Roman Regular" w:eastAsia="仿宋" w:cs="Times New Roman Regular"/>
          <w:b/>
          <w:bCs/>
          <w:color w:val="000000"/>
          <w:sz w:val="32"/>
          <w:szCs w:val="32"/>
        </w:rPr>
      </w:pPr>
    </w:p>
    <w:p>
      <w:pPr>
        <w:jc w:val="right"/>
        <w:rPr>
          <w:rFonts w:ascii="Times New Roman Regular" w:hAnsi="Times New Roman Regular" w:eastAsia="仿宋_GB2312" w:cs="Times New Roman Regular"/>
          <w:b/>
          <w:sz w:val="24"/>
        </w:rPr>
      </w:pPr>
      <w:r>
        <w:rPr>
          <w:rFonts w:hint="eastAsia"/>
        </w:rPr>
        <w:t xml:space="preserve">             </w:t>
      </w:r>
      <w:r>
        <w:rPr>
          <w:rFonts w:ascii="Times New Roman Regular" w:hAnsi="Times New Roman Regular" w:cs="Times New Roman Regular"/>
        </w:rPr>
        <w:t xml:space="preserve">              </w:t>
      </w:r>
      <w:r>
        <w:rPr>
          <w:rFonts w:ascii="Times New Roman Regular" w:hAnsi="Times New Roman Regular" w:cs="Times New Roman Regular"/>
          <w:sz w:val="24"/>
        </w:rPr>
        <w:t>(   ) Shen Guo Zhong</w:t>
      </w:r>
      <w:r>
        <w:t xml:space="preserve"> </w:t>
      </w:r>
      <w:r>
        <w:rPr>
          <w:rFonts w:ascii="Times New Roman Regular" w:hAnsi="Times New Roman Regular" w:cs="Times New Roman Regular"/>
          <w:sz w:val="24"/>
        </w:rPr>
        <w:t>She Wai Shou No. [   ]</w:t>
      </w:r>
      <w:r>
        <w:rPr>
          <w:rFonts w:ascii="Times New Roman Regular" w:hAnsi="Times New Roman Regular" w:eastAsia="仿宋_GB2312" w:cs="Times New Roman Regular"/>
          <w:b/>
          <w:sz w:val="24"/>
        </w:rPr>
        <w:t xml:space="preserve">    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105"/>
        <w:gridCol w:w="2538"/>
        <w:gridCol w:w="1267"/>
        <w:gridCol w:w="967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No.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b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Evidence Name</w:t>
            </w: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b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Evidence Content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b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Number of Copies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b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Page Number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b/>
                <w:spacing w:val="-40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Notes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40"/>
                <w:sz w:val="24"/>
              </w:rPr>
            </w:pPr>
            <w:r>
              <w:rPr>
                <w:rFonts w:ascii="Times New Roman" w:hAnsi="Times New Roman" w:cs="Times New Roman"/>
                <w:spacing w:val="-40"/>
                <w:sz w:val="24"/>
              </w:rPr>
              <w:t>1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0" w:hanging="80" w:hangingChars="50"/>
              <w:rPr>
                <w:rFonts w:ascii="Times New Roman" w:hAnsi="Times New Roman" w:cs="Times New Roman"/>
                <w:spacing w:val="-40"/>
                <w:sz w:val="24"/>
              </w:rPr>
            </w:pPr>
            <w:r>
              <w:rPr>
                <w:rFonts w:ascii="Times New Roman" w:hAnsi="Times New Roman" w:cs="Times New Roman"/>
                <w:spacing w:val="-40"/>
                <w:sz w:val="24"/>
              </w:rPr>
              <w:t xml:space="preserve">       2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40"/>
                <w:sz w:val="24"/>
              </w:rPr>
            </w:pPr>
            <w:r>
              <w:rPr>
                <w:rFonts w:ascii="Times New Roman" w:hAnsi="Times New Roman" w:cs="Times New Roman"/>
                <w:spacing w:val="-40"/>
                <w:sz w:val="24"/>
              </w:rPr>
              <w:t>3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40"/>
                <w:sz w:val="24"/>
              </w:rPr>
            </w:pPr>
            <w:r>
              <w:rPr>
                <w:rFonts w:ascii="Times New Roman" w:hAnsi="Times New Roman" w:cs="Times New Roman"/>
                <w:spacing w:val="-40"/>
                <w:sz w:val="24"/>
              </w:rPr>
              <w:t>4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40"/>
                <w:sz w:val="24"/>
              </w:rPr>
            </w:pPr>
            <w:r>
              <w:rPr>
                <w:rFonts w:ascii="Times New Roman" w:hAnsi="Times New Roman" w:cs="Times New Roman"/>
                <w:spacing w:val="-40"/>
                <w:sz w:val="24"/>
              </w:rPr>
              <w:t>5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40"/>
                <w:sz w:val="24"/>
              </w:rPr>
            </w:pPr>
            <w:r>
              <w:rPr>
                <w:rFonts w:ascii="Times New Roman" w:hAnsi="Times New Roman" w:cs="Times New Roman"/>
                <w:spacing w:val="-40"/>
                <w:sz w:val="24"/>
              </w:rPr>
              <w:t>6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仿宋_GB2312" w:hAnsi="仿宋" w:eastAsia="仿宋_GB2312" w:cs="仿宋"/>
          <w:b/>
          <w:bCs/>
          <w:color w:val="000000"/>
        </w:rPr>
      </w:pPr>
    </w:p>
    <w:p>
      <w:pPr>
        <w:spacing w:line="540" w:lineRule="exact"/>
        <w:rPr>
          <w:rFonts w:ascii="Times New Roman Regular" w:hAnsi="Times New Roman Regular" w:eastAsia="仿宋_GB2312" w:cs="Times New Roman Regular"/>
          <w:bCs/>
          <w:color w:val="000000"/>
        </w:rPr>
      </w:pPr>
      <w:r>
        <w:rPr>
          <w:rFonts w:ascii="Times New Roman Regular" w:hAnsi="Times New Roman Regular" w:eastAsia="仿宋_GB2312" w:cs="Times New Roman Regular"/>
          <w:bCs/>
          <w:color w:val="000000"/>
        </w:rPr>
        <w:t xml:space="preserve">Note: All the above evidence are photocopies (please specify if original, printout, or CD, etc. If the form is not </w:t>
      </w:r>
      <w:r>
        <w:rPr>
          <w:rFonts w:ascii="Times New Roman Regular" w:hAnsi="Times New Roman Regular" w:eastAsia="仿宋_GB2312" w:cs="Times New Roman Regular"/>
          <w:bCs/>
          <w:color w:val="000000"/>
          <w:lang w:val="fr-CA"/>
        </w:rPr>
        <w:t>enough</w:t>
      </w:r>
      <w:r>
        <w:rPr>
          <w:rFonts w:ascii="Times New Roman Regular" w:hAnsi="Times New Roman Regular" w:eastAsia="仿宋_GB2312" w:cs="Times New Roman Regular"/>
          <w:bCs/>
          <w:color w:val="000000"/>
        </w:rPr>
        <w:t>, you may use additional pages).</w:t>
      </w:r>
    </w:p>
    <w:p>
      <w:pPr>
        <w:spacing w:line="540" w:lineRule="exact"/>
        <w:rPr>
          <w:rFonts w:ascii="Times New Roman Regular" w:hAnsi="Times New Roman Regular" w:eastAsia="仿宋_GB2312" w:cs="Times New Roman Regular"/>
          <w:bCs/>
          <w:color w:val="000000"/>
        </w:rPr>
      </w:pPr>
      <w:r>
        <w:rPr>
          <w:rFonts w:ascii="Times New Roman Regular" w:hAnsi="Times New Roman Regular" w:eastAsia="仿宋_GB2312" w:cs="Times New Roman Regular"/>
          <w:bCs/>
          <w:color w:val="000000"/>
        </w:rPr>
        <w:t>The evidence can also be grouped and listed according to the elements of the legal relationship.</w:t>
      </w:r>
    </w:p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40" w:lineRule="exact"/>
        <w:rPr>
          <w:rFonts w:ascii="Times New Roman Regular" w:hAnsi="Times New Roman Regular" w:eastAsia="仿宋_GB2312" w:cs="Times New Roman Regular"/>
          <w:bCs/>
          <w:color w:val="000000"/>
        </w:rPr>
      </w:pPr>
      <w:r>
        <w:rPr>
          <w:rFonts w:ascii="Times New Roman Regular" w:hAnsi="Times New Roman Regular" w:eastAsia="仿宋_GB2312" w:cs="Times New Roman Regular"/>
          <w:bCs/>
          <w:color w:val="000000"/>
        </w:rPr>
        <w:t>Submitting Party (</w:t>
      </w:r>
      <w:r>
        <w:rPr>
          <w:rFonts w:hint="eastAsia" w:ascii="Times New Roman Regular" w:hAnsi="Times New Roman Regular" w:eastAsia="仿宋_GB2312" w:cs="Times New Roman Regular"/>
          <w:bCs/>
          <w:color w:val="000000"/>
        </w:rPr>
        <w:t>□</w:t>
      </w:r>
      <w:r>
        <w:rPr>
          <w:rFonts w:ascii="Times New Roman Regular" w:hAnsi="Times New Roman Regular" w:eastAsia="仿宋_GB2312" w:cs="Times New Roman Regular"/>
          <w:bCs/>
          <w:color w:val="000000"/>
        </w:rPr>
        <w:t xml:space="preserve"> Claimant</w:t>
      </w:r>
      <w:r>
        <w:rPr>
          <w:rFonts w:hint="eastAsia" w:ascii="Times New Roman Regular" w:hAnsi="Times New Roman Regular" w:eastAsia="仿宋_GB2312" w:cs="Times New Roman Regular"/>
          <w:bCs/>
          <w:color w:val="000000"/>
        </w:rPr>
        <w:t>□</w:t>
      </w:r>
      <w:r>
        <w:rPr>
          <w:rFonts w:ascii="Times New Roman Regular" w:hAnsi="Times New Roman Regular" w:eastAsia="仿宋_GB2312" w:cs="Times New Roman Regular"/>
          <w:bCs/>
          <w:color w:val="000000"/>
        </w:rPr>
        <w:t xml:space="preserve"> Respondent):</w:t>
      </w:r>
    </w:p>
    <w:p>
      <w:pPr>
        <w:spacing w:line="540" w:lineRule="exact"/>
        <w:rPr>
          <w:rFonts w:ascii="Times New Roman Regular" w:hAnsi="Times New Roman Regular" w:eastAsia="仿宋_GB2312" w:cs="Times New Roman Regular"/>
          <w:bCs/>
          <w:color w:val="00000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rPr>
          <w:rFonts w:ascii="Times New Roman Regular" w:hAnsi="Times New Roman Regular" w:eastAsia="仿宋_GB2312" w:cs="Times New Roman Regular"/>
          <w:bCs/>
          <w:color w:val="000000"/>
        </w:rPr>
      </w:pPr>
      <w:r>
        <w:rPr>
          <w:rFonts w:ascii="Times New Roman Regular" w:hAnsi="Times New Roman Regular" w:eastAsia="仿宋_GB2312" w:cs="Times New Roman Regular"/>
          <w:bCs/>
          <w:color w:val="000000"/>
        </w:rPr>
        <w:t>Submitte</w:t>
      </w:r>
      <w:r>
        <w:rPr>
          <w:rFonts w:ascii="Times New Roman Regular" w:hAnsi="Times New Roman Regular" w:eastAsia="仿宋_GB2312" w:cs="Times New Roman Regular"/>
          <w:bCs/>
          <w:color w:val="000000"/>
          <w:lang w:val="fr-CA"/>
        </w:rPr>
        <w:t>d by</w:t>
      </w:r>
      <w:r>
        <w:rPr>
          <w:rFonts w:ascii="Times New Roman Regular" w:hAnsi="Times New Roman Regular" w:eastAsia="仿宋_GB2312" w:cs="Times New Roman Regular"/>
          <w:bCs/>
          <w:color w:val="000000"/>
        </w:rPr>
        <w:t>:</w:t>
      </w:r>
    </w:p>
    <w:p>
      <w:pPr>
        <w:spacing w:line="540" w:lineRule="exact"/>
        <w:rPr>
          <w:rFonts w:hint="eastAsia" w:ascii="Times New Roman Regular" w:hAnsi="Times New Roman Regular" w:eastAsia="仿宋_GB2312" w:cs="Times New Roman Regular"/>
          <w:bCs/>
          <w:color w:val="000000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ascii="Times New Roman Regular" w:hAnsi="Times New Roman Regular" w:eastAsia="仿宋_GB2312" w:cs="Times New Roman Regular"/>
          <w:bCs/>
          <w:color w:val="000000"/>
        </w:rPr>
        <w:t>Contact Phone Number:</w:t>
      </w:r>
      <w:bookmarkStart w:id="0" w:name="_GoBack"/>
      <w:bookmarkEnd w:id="0"/>
    </w:p>
    <w:p>
      <w:pPr>
        <w:spacing w:line="440" w:lineRule="exact"/>
        <w:rPr>
          <w:rFonts w:hint="eastAsia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031299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zNGU5NDM5NTQ2OTc5OTYzMTE4NjViYjc2YjVjMzQifQ=="/>
  </w:docVars>
  <w:rsids>
    <w:rsidRoot w:val="00D14DE3"/>
    <w:rsid w:val="00005A6F"/>
    <w:rsid w:val="00011763"/>
    <w:rsid w:val="00047B45"/>
    <w:rsid w:val="00053B5E"/>
    <w:rsid w:val="00055E5D"/>
    <w:rsid w:val="00147FE3"/>
    <w:rsid w:val="001575E5"/>
    <w:rsid w:val="00160C81"/>
    <w:rsid w:val="00174AD6"/>
    <w:rsid w:val="001B0636"/>
    <w:rsid w:val="001E4327"/>
    <w:rsid w:val="001F429C"/>
    <w:rsid w:val="001F75D9"/>
    <w:rsid w:val="001F7939"/>
    <w:rsid w:val="00223B92"/>
    <w:rsid w:val="00231CB4"/>
    <w:rsid w:val="00247B1F"/>
    <w:rsid w:val="002721E0"/>
    <w:rsid w:val="00273930"/>
    <w:rsid w:val="00277BB8"/>
    <w:rsid w:val="002B6BAA"/>
    <w:rsid w:val="002F0CD0"/>
    <w:rsid w:val="00320E22"/>
    <w:rsid w:val="00333589"/>
    <w:rsid w:val="00361E00"/>
    <w:rsid w:val="00374181"/>
    <w:rsid w:val="003E3521"/>
    <w:rsid w:val="00405F9A"/>
    <w:rsid w:val="0041382A"/>
    <w:rsid w:val="00430FB1"/>
    <w:rsid w:val="00450652"/>
    <w:rsid w:val="00476578"/>
    <w:rsid w:val="004B46D2"/>
    <w:rsid w:val="004D431C"/>
    <w:rsid w:val="004E7931"/>
    <w:rsid w:val="005058AC"/>
    <w:rsid w:val="005352F8"/>
    <w:rsid w:val="00546C6F"/>
    <w:rsid w:val="0055340C"/>
    <w:rsid w:val="00594407"/>
    <w:rsid w:val="005A1C01"/>
    <w:rsid w:val="005D6137"/>
    <w:rsid w:val="005F0F36"/>
    <w:rsid w:val="005F6ADD"/>
    <w:rsid w:val="00622CCF"/>
    <w:rsid w:val="006B40A3"/>
    <w:rsid w:val="006D2CF6"/>
    <w:rsid w:val="006D57B1"/>
    <w:rsid w:val="006F0971"/>
    <w:rsid w:val="006F58D1"/>
    <w:rsid w:val="007203A0"/>
    <w:rsid w:val="00726461"/>
    <w:rsid w:val="00735A0C"/>
    <w:rsid w:val="00736EF0"/>
    <w:rsid w:val="007A6C0F"/>
    <w:rsid w:val="007D4286"/>
    <w:rsid w:val="007D4A3A"/>
    <w:rsid w:val="008A1265"/>
    <w:rsid w:val="008B15B4"/>
    <w:rsid w:val="008D61D9"/>
    <w:rsid w:val="008E5991"/>
    <w:rsid w:val="0094693D"/>
    <w:rsid w:val="00951101"/>
    <w:rsid w:val="00985ABE"/>
    <w:rsid w:val="009B3BF8"/>
    <w:rsid w:val="009B4A4C"/>
    <w:rsid w:val="009C455C"/>
    <w:rsid w:val="00A43E2F"/>
    <w:rsid w:val="00AE3ECB"/>
    <w:rsid w:val="00B03033"/>
    <w:rsid w:val="00B26EBD"/>
    <w:rsid w:val="00B40FCA"/>
    <w:rsid w:val="00B72164"/>
    <w:rsid w:val="00BA36EF"/>
    <w:rsid w:val="00BA56E5"/>
    <w:rsid w:val="00BF3941"/>
    <w:rsid w:val="00C25CEA"/>
    <w:rsid w:val="00C70165"/>
    <w:rsid w:val="00C70A4B"/>
    <w:rsid w:val="00CC0E3F"/>
    <w:rsid w:val="00CF37FD"/>
    <w:rsid w:val="00D14DE3"/>
    <w:rsid w:val="00D205E4"/>
    <w:rsid w:val="00D261BB"/>
    <w:rsid w:val="00D43CD1"/>
    <w:rsid w:val="00D45069"/>
    <w:rsid w:val="00D712BC"/>
    <w:rsid w:val="00D7171B"/>
    <w:rsid w:val="00D93116"/>
    <w:rsid w:val="00DE7ECF"/>
    <w:rsid w:val="00DF33A4"/>
    <w:rsid w:val="00E13469"/>
    <w:rsid w:val="00E42730"/>
    <w:rsid w:val="00E9063E"/>
    <w:rsid w:val="00E9590D"/>
    <w:rsid w:val="00EC5F81"/>
    <w:rsid w:val="00EE168C"/>
    <w:rsid w:val="00F35968"/>
    <w:rsid w:val="00F62223"/>
    <w:rsid w:val="05105EDE"/>
    <w:rsid w:val="10255F81"/>
    <w:rsid w:val="19552340"/>
    <w:rsid w:val="1BF7330F"/>
    <w:rsid w:val="2C1F0CF6"/>
    <w:rsid w:val="4F9244DB"/>
    <w:rsid w:val="5FDEC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32"/>
      <w:szCs w:val="32"/>
    </w:rPr>
  </w:style>
  <w:style w:type="paragraph" w:styleId="3">
    <w:name w:val="Closing"/>
    <w:basedOn w:val="1"/>
    <w:link w:val="16"/>
    <w:qFormat/>
    <w:uiPriority w:val="0"/>
    <w:pPr>
      <w:ind w:left="100" w:leftChars="2100"/>
    </w:pPr>
    <w:rPr>
      <w:rFonts w:ascii="Times New Roman" w:hAnsi="Times New Roman" w:eastAsia="宋体" w:cs="Times New Roman"/>
      <w:sz w:val="32"/>
      <w:szCs w:val="32"/>
    </w:rPr>
  </w:style>
  <w:style w:type="paragraph" w:styleId="4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抬头"/>
    <w:basedOn w:val="1"/>
    <w:link w:val="14"/>
    <w:qFormat/>
    <w:uiPriority w:val="0"/>
    <w:pPr>
      <w:spacing w:line="288" w:lineRule="auto"/>
    </w:pPr>
    <w:rPr>
      <w:rFonts w:ascii="Times New Roman" w:hAnsi="Times New Roman" w:eastAsia="仿宋_GB2312"/>
      <w:sz w:val="28"/>
      <w:szCs w:val="21"/>
    </w:rPr>
  </w:style>
  <w:style w:type="character" w:customStyle="1" w:styleId="14">
    <w:name w:val="抬头 Char"/>
    <w:basedOn w:val="10"/>
    <w:link w:val="13"/>
    <w:qFormat/>
    <w:uiPriority w:val="0"/>
    <w:rPr>
      <w:rFonts w:ascii="Times New Roman" w:hAnsi="Times New Roman" w:eastAsia="仿宋_GB2312"/>
      <w:sz w:val="28"/>
      <w:szCs w:val="21"/>
    </w:rPr>
  </w:style>
  <w:style w:type="character" w:customStyle="1" w:styleId="15">
    <w:name w:val="称呼 字符"/>
    <w:basedOn w:val="10"/>
    <w:link w:val="2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6">
    <w:name w:val="结束语 字符"/>
    <w:basedOn w:val="10"/>
    <w:link w:val="3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7">
    <w:name w:val="HTML 预设格式 字符"/>
    <w:basedOn w:val="10"/>
    <w:link w:val="7"/>
    <w:qFormat/>
    <w:uiPriority w:val="0"/>
    <w:rPr>
      <w:rFonts w:ascii="黑体" w:hAnsi="Courier New" w:eastAsia="黑体" w:cs="Courier New"/>
      <w:kern w:val="0"/>
      <w:sz w:val="20"/>
      <w:szCs w:val="20"/>
    </w:rPr>
  </w:style>
  <w:style w:type="paragraph" w:customStyle="1" w:styleId="18">
    <w:name w:val="juzho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paragraph" w:customStyle="1" w:styleId="2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批注框文本 字符"/>
    <w:basedOn w:val="10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387</Characters>
  <Lines>4</Lines>
  <Paragraphs>1</Paragraphs>
  <TotalTime>24</TotalTime>
  <ScaleCrop>false</ScaleCrop>
  <LinksUpToDate>false</LinksUpToDate>
  <CharactersWithSpaces>492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2024-03-22T14:40:00Z</dcterms:created>
  <dc:creator>樊奇娟</dc:creator>
  <cp:lastModifiedBy>wzy</cp:lastModifiedBy>
  <dcterms:modified xsi:type="dcterms:W3CDTF">2024-07-03T09:06:37Z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023E08092A144458BC681F8226091676_13</vt:lpwstr>
  </property>
</Properties>
</file>